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81" w:rsidRPr="00E768B0" w:rsidRDefault="001D1409" w:rsidP="00156681">
      <w:pPr>
        <w:spacing w:after="0" w:line="240" w:lineRule="auto"/>
        <w:ind w:left="0" w:right="62"/>
        <w:rPr>
          <w:sz w:val="22"/>
        </w:rPr>
      </w:pPr>
      <w:r w:rsidRPr="001D1409">
        <w:rPr>
          <w:rFonts w:eastAsia="Times New Roman"/>
          <w:b/>
          <w:color w:val="auto"/>
          <w:sz w:val="22"/>
          <w:lang w:val="es-ES" w:eastAsia="es-ES"/>
        </w:rPr>
        <w:t>EL CONGRESO DEL ESTADO LIBRE Y SOBERANO DE YUCATÁN, CONFORME A LO</w:t>
      </w:r>
      <w:r w:rsidR="00B8195B">
        <w:rPr>
          <w:rFonts w:eastAsia="Times New Roman"/>
          <w:b/>
          <w:color w:val="auto"/>
          <w:sz w:val="22"/>
          <w:lang w:val="es-ES" w:eastAsia="es-ES"/>
        </w:rPr>
        <w:t xml:space="preserve"> DISPUESTO EN LOS ARTÍCULOS 29,</w:t>
      </w:r>
      <w:r w:rsidRPr="001D1409">
        <w:rPr>
          <w:rFonts w:eastAsia="Times New Roman"/>
          <w:b/>
          <w:color w:val="auto"/>
          <w:sz w:val="22"/>
          <w:lang w:val="es-ES" w:eastAsia="es-ES"/>
        </w:rPr>
        <w:t xml:space="preserve"> 30 FRACCIÓN V</w:t>
      </w:r>
      <w:r w:rsidR="00B8195B">
        <w:rPr>
          <w:rFonts w:eastAsia="Times New Roman"/>
          <w:b/>
          <w:color w:val="auto"/>
          <w:sz w:val="22"/>
          <w:lang w:val="es-ES" w:eastAsia="es-ES"/>
        </w:rPr>
        <w:t xml:space="preserve"> Y 108</w:t>
      </w:r>
      <w:r w:rsidRPr="001D1409">
        <w:rPr>
          <w:rFonts w:eastAsia="Times New Roman"/>
          <w:b/>
          <w:color w:val="auto"/>
          <w:sz w:val="22"/>
          <w:lang w:val="es-ES" w:eastAsia="es-ES"/>
        </w:rPr>
        <w:t xml:space="preserve"> DE LA CONSTITUCIÓN POLÍTICA, 18 DE LA LEY DE GOBIERNO DEL PODER LEGISLATIVO, 117 Y 118 DEL REGLAMENTO DE LA LEY DE GOBIERNO DEL PODER LEGISLATIVO, TODOS DEL ESTADO DE YUCATÁN, EMITE EL SIGUIENTE</w:t>
      </w:r>
      <w:r w:rsidR="00156681" w:rsidRPr="00E768B0">
        <w:rPr>
          <w:rFonts w:eastAsia="Times New Roman"/>
          <w:b/>
          <w:color w:val="auto"/>
          <w:sz w:val="22"/>
          <w:lang w:val="es-ES" w:eastAsia="es-ES"/>
        </w:rPr>
        <w:t>;</w:t>
      </w:r>
    </w:p>
    <w:p w:rsidR="00156681" w:rsidRDefault="00156681" w:rsidP="00156681">
      <w:pPr>
        <w:tabs>
          <w:tab w:val="left" w:pos="7965"/>
        </w:tabs>
        <w:spacing w:after="0" w:line="240" w:lineRule="auto"/>
        <w:ind w:left="0" w:right="62"/>
        <w:jc w:val="left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D62867" w:rsidRPr="00612B7C" w:rsidRDefault="00D62867" w:rsidP="00E768B0">
      <w:pPr>
        <w:tabs>
          <w:tab w:val="left" w:pos="690"/>
          <w:tab w:val="center" w:pos="4460"/>
        </w:tabs>
        <w:spacing w:after="0" w:line="240" w:lineRule="auto"/>
        <w:ind w:left="0" w:right="62"/>
        <w:jc w:val="center"/>
        <w:rPr>
          <w:b/>
          <w:szCs w:val="24"/>
        </w:rPr>
      </w:pPr>
      <w:r w:rsidRPr="00612B7C">
        <w:rPr>
          <w:b/>
          <w:szCs w:val="24"/>
        </w:rPr>
        <w:t>D E C R E T O</w:t>
      </w:r>
    </w:p>
    <w:p w:rsidR="00D62867" w:rsidRPr="00612B7C" w:rsidRDefault="001247CB" w:rsidP="001247CB">
      <w:pPr>
        <w:tabs>
          <w:tab w:val="left" w:pos="3600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D62867" w:rsidRDefault="00D62867" w:rsidP="00922B67">
      <w:pPr>
        <w:spacing w:after="0" w:line="240" w:lineRule="auto"/>
        <w:ind w:left="0"/>
        <w:jc w:val="center"/>
        <w:rPr>
          <w:b/>
          <w:szCs w:val="24"/>
        </w:rPr>
      </w:pPr>
      <w:r w:rsidRPr="00612B7C">
        <w:rPr>
          <w:b/>
          <w:szCs w:val="24"/>
        </w:rPr>
        <w:t>Por el que se modifica la Constitución Política</w:t>
      </w:r>
      <w:r w:rsidR="009F2A55">
        <w:rPr>
          <w:b/>
          <w:szCs w:val="24"/>
        </w:rPr>
        <w:t xml:space="preserve"> </w:t>
      </w:r>
      <w:r>
        <w:rPr>
          <w:b/>
          <w:szCs w:val="24"/>
        </w:rPr>
        <w:t xml:space="preserve">del Estado de Yucatán, en materia de </w:t>
      </w:r>
      <w:r w:rsidR="009F2A55" w:rsidRPr="009F2A55">
        <w:rPr>
          <w:b/>
          <w:szCs w:val="24"/>
        </w:rPr>
        <w:t>inhabilitación por faltas administrativas y hechos de corrupción</w:t>
      </w:r>
    </w:p>
    <w:p w:rsidR="00D62867" w:rsidRDefault="00D62867" w:rsidP="00D62867">
      <w:pPr>
        <w:spacing w:after="0"/>
        <w:ind w:left="0"/>
        <w:jc w:val="center"/>
        <w:rPr>
          <w:b/>
          <w:szCs w:val="24"/>
        </w:rPr>
      </w:pPr>
    </w:p>
    <w:p w:rsidR="005A6195" w:rsidRPr="005A6195" w:rsidRDefault="005A6195" w:rsidP="005A6195">
      <w:pPr>
        <w:spacing w:after="0" w:line="36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 xml:space="preserve">Artículo único. </w:t>
      </w:r>
      <w:r w:rsidRPr="005A6195">
        <w:rPr>
          <w:rFonts w:eastAsiaTheme="minorHAnsi"/>
          <w:color w:val="auto"/>
          <w:szCs w:val="24"/>
          <w:lang w:eastAsia="en-US"/>
        </w:rPr>
        <w:t xml:space="preserve">Se reforma </w:t>
      </w:r>
      <w:r w:rsidR="002E619C">
        <w:rPr>
          <w:rFonts w:eastAsiaTheme="minorHAnsi"/>
          <w:color w:val="auto"/>
          <w:szCs w:val="24"/>
          <w:lang w:eastAsia="en-US"/>
        </w:rPr>
        <w:t xml:space="preserve">el párrafo primero y </w:t>
      </w:r>
      <w:r w:rsidRPr="005A6195">
        <w:rPr>
          <w:rFonts w:eastAsiaTheme="minorHAnsi"/>
          <w:color w:val="auto"/>
          <w:szCs w:val="24"/>
          <w:lang w:eastAsia="en-US"/>
        </w:rPr>
        <w:t>la fracción V del artículo 22; se reforman el párrafo séptimo del artículo 43 Bis; el párrafo primero y la fracción IX del artículo 46; el párrafo primero y la fracción IV del artículo 65; el párrafo primero y la fracción VII del artículo 78; se reforman el párrafo segundo de la fracción II, el párrafo primero de la fracción III y la fracción IV del artículo 98, y se adiciona un párrafo segundo, recorriéndose subsecuentemente los párrafos segundo y tercero vigentes para pasar a ser tercero y cuarto</w:t>
      </w:r>
      <w:r w:rsidR="00A051CC">
        <w:rPr>
          <w:rFonts w:eastAsiaTheme="minorHAnsi"/>
          <w:color w:val="auto"/>
          <w:szCs w:val="24"/>
          <w:lang w:eastAsia="en-US"/>
        </w:rPr>
        <w:t xml:space="preserve"> del artículo 101 Bis</w:t>
      </w:r>
      <w:r w:rsidRPr="005A6195">
        <w:rPr>
          <w:rFonts w:eastAsiaTheme="minorHAnsi"/>
          <w:color w:val="auto"/>
          <w:szCs w:val="24"/>
          <w:lang w:eastAsia="en-US"/>
        </w:rPr>
        <w:t>, todos de la Constitución Política del Estado de Yucatán, para quedar como sigue:</w:t>
      </w:r>
    </w:p>
    <w:p w:rsidR="005A6195" w:rsidRPr="005A6195" w:rsidRDefault="000E7C02" w:rsidP="000E7C02">
      <w:pPr>
        <w:tabs>
          <w:tab w:val="left" w:pos="1731"/>
        </w:tabs>
        <w:spacing w:after="0" w:line="360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ab/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Artículo 22.-</w:t>
      </w:r>
      <w:r w:rsidRPr="005A6195">
        <w:rPr>
          <w:rFonts w:eastAsiaTheme="minorHAnsi"/>
          <w:color w:val="auto"/>
          <w:szCs w:val="24"/>
          <w:lang w:eastAsia="en-US"/>
        </w:rPr>
        <w:t xml:space="preserve"> Para ser diputada o diputado, se requiere: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 xml:space="preserve">I.- </w:t>
      </w:r>
      <w:r w:rsidRPr="005A6195">
        <w:rPr>
          <w:rFonts w:eastAsiaTheme="minorHAnsi"/>
          <w:color w:val="auto"/>
          <w:szCs w:val="24"/>
          <w:lang w:eastAsia="en-US"/>
        </w:rPr>
        <w:t>a la</w:t>
      </w:r>
      <w:r w:rsidRPr="005A6195">
        <w:rPr>
          <w:rFonts w:eastAsiaTheme="minorHAnsi"/>
          <w:b/>
          <w:color w:val="auto"/>
          <w:szCs w:val="24"/>
          <w:lang w:eastAsia="en-US"/>
        </w:rPr>
        <w:t xml:space="preserve"> IV.- </w:t>
      </w: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V.-</w:t>
      </w:r>
      <w:r w:rsidRPr="005A6195">
        <w:rPr>
          <w:rFonts w:eastAsiaTheme="minorHAnsi"/>
          <w:color w:val="auto"/>
          <w:szCs w:val="24"/>
          <w:lang w:eastAsia="en-US"/>
        </w:rPr>
        <w:t xml:space="preserve"> No haber sido sentenciado con resolución firme de autoridad judicial competente, por la comisión de delito intencional, que amerite pena privativa de la libertad; o por actos de corrupción que ameriten la inhabilitación para ocupar cargos públicos.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VI.-</w:t>
      </w:r>
      <w:r w:rsidRPr="005A6195">
        <w:rPr>
          <w:rFonts w:eastAsiaTheme="minorHAnsi"/>
          <w:color w:val="auto"/>
          <w:szCs w:val="24"/>
          <w:lang w:eastAsia="en-US"/>
        </w:rPr>
        <w:t xml:space="preserve"> a la </w:t>
      </w:r>
      <w:r w:rsidRPr="005A6195">
        <w:rPr>
          <w:rFonts w:eastAsiaTheme="minorHAnsi"/>
          <w:b/>
          <w:color w:val="auto"/>
          <w:szCs w:val="24"/>
          <w:lang w:eastAsia="en-US"/>
        </w:rPr>
        <w:t>X.</w:t>
      </w:r>
      <w:proofErr w:type="gramStart"/>
      <w:r w:rsidRPr="005A6195">
        <w:rPr>
          <w:rFonts w:eastAsiaTheme="minorHAnsi"/>
          <w:b/>
          <w:color w:val="auto"/>
          <w:szCs w:val="24"/>
          <w:lang w:eastAsia="en-US"/>
        </w:rPr>
        <w:t>-</w:t>
      </w:r>
      <w:r w:rsidRPr="005A6195">
        <w:rPr>
          <w:rFonts w:eastAsiaTheme="minorHAnsi"/>
          <w:color w:val="auto"/>
          <w:szCs w:val="24"/>
          <w:lang w:eastAsia="en-US"/>
        </w:rPr>
        <w:t xml:space="preserve">  ...</w:t>
      </w:r>
      <w:proofErr w:type="gramEnd"/>
      <w:r w:rsidRPr="005A6195">
        <w:rPr>
          <w:rFonts w:eastAsiaTheme="minorHAnsi"/>
          <w:color w:val="auto"/>
          <w:szCs w:val="24"/>
          <w:lang w:eastAsia="en-US"/>
        </w:rPr>
        <w:tab/>
      </w:r>
    </w:p>
    <w:p w:rsidR="000E7C02" w:rsidRDefault="000E7C02" w:rsidP="000E7C02">
      <w:pPr>
        <w:spacing w:after="0" w:line="240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 xml:space="preserve">Artículo 43 </w:t>
      </w:r>
      <w:proofErr w:type="gramStart"/>
      <w:r w:rsidRPr="005A6195">
        <w:rPr>
          <w:rFonts w:eastAsiaTheme="minorHAnsi"/>
          <w:b/>
          <w:color w:val="auto"/>
          <w:szCs w:val="24"/>
          <w:lang w:eastAsia="en-US"/>
        </w:rPr>
        <w:t>Bis.-</w:t>
      </w:r>
      <w:proofErr w:type="gramEnd"/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lastRenderedPageBreak/>
        <w:t>…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I.-</w:t>
      </w:r>
      <w:r w:rsidRPr="005A6195">
        <w:rPr>
          <w:rFonts w:eastAsiaTheme="minorHAnsi"/>
          <w:color w:val="auto"/>
          <w:szCs w:val="24"/>
          <w:lang w:eastAsia="en-US"/>
        </w:rPr>
        <w:t xml:space="preserve"> a la </w:t>
      </w:r>
      <w:r w:rsidRPr="005A6195">
        <w:rPr>
          <w:rFonts w:eastAsiaTheme="minorHAnsi"/>
          <w:b/>
          <w:color w:val="auto"/>
          <w:szCs w:val="24"/>
          <w:lang w:eastAsia="en-US"/>
        </w:rPr>
        <w:t>IV.-</w:t>
      </w:r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Para ser titular de la Auditoría Superior del Estado se requiere cumplir, además de los requisitos establecidos en las fracciones I, IV, V, VI y VII del artículo 65 de esta Constitución, contar con título y cédula profesional, y acreditar, al menos, cinco años de experiencia en materia de control, auditoría financiera y de responsabilidad, los que señale la ley. Durante el ejercicio de su encargo no podrá formar parte de ningún partido político, ni desempeñar otro empleo, cargo o comisión, salvo los no remunerados en asociaciones científicas, docentes, artísticas o de beneficencia.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Artículo 46.-</w:t>
      </w:r>
      <w:r w:rsidRPr="005A6195">
        <w:rPr>
          <w:rFonts w:eastAsiaTheme="minorHAnsi"/>
          <w:color w:val="auto"/>
          <w:szCs w:val="24"/>
          <w:lang w:eastAsia="en-US"/>
        </w:rPr>
        <w:t xml:space="preserve"> Para ser Gobernadora o Gobernador del Estado se requiere, además de lo dispuesto en la fracción I del artículo 116 de la Constitución Política de los Estados Unidos Mexicanos: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I.-</w:t>
      </w:r>
      <w:r w:rsidRPr="005A6195">
        <w:rPr>
          <w:rFonts w:eastAsiaTheme="minorHAnsi"/>
          <w:color w:val="auto"/>
          <w:szCs w:val="24"/>
          <w:lang w:eastAsia="en-US"/>
        </w:rPr>
        <w:t xml:space="preserve"> a la </w:t>
      </w:r>
      <w:r w:rsidRPr="005A6195">
        <w:rPr>
          <w:rFonts w:eastAsiaTheme="minorHAnsi"/>
          <w:b/>
          <w:color w:val="auto"/>
          <w:szCs w:val="24"/>
          <w:lang w:eastAsia="en-US"/>
        </w:rPr>
        <w:t>VIII.-</w:t>
      </w:r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IX.-</w:t>
      </w:r>
      <w:r w:rsidRPr="005A6195">
        <w:rPr>
          <w:rFonts w:eastAsiaTheme="minorHAnsi"/>
          <w:color w:val="auto"/>
          <w:szCs w:val="24"/>
          <w:lang w:eastAsia="en-US"/>
        </w:rPr>
        <w:t xml:space="preserve"> No haber sido sentenciado con resolución firme de autoridad judicial competente, por la comisión de delito intencional, que amerite pena privativa de la libertad; o por actos de corrupción que ameriten la inhabilitación para ocupar cargos públicos.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X.-</w:t>
      </w:r>
      <w:r w:rsidRPr="005A6195">
        <w:rPr>
          <w:rFonts w:eastAsiaTheme="minorHAnsi"/>
          <w:color w:val="auto"/>
          <w:szCs w:val="24"/>
          <w:lang w:eastAsia="en-US"/>
        </w:rPr>
        <w:t xml:space="preserve"> a la </w:t>
      </w:r>
      <w:r w:rsidRPr="005A6195">
        <w:rPr>
          <w:rFonts w:eastAsiaTheme="minorHAnsi"/>
          <w:b/>
          <w:color w:val="auto"/>
          <w:szCs w:val="24"/>
          <w:lang w:eastAsia="en-US"/>
        </w:rPr>
        <w:t>XIII.-</w:t>
      </w:r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Artículo 65.-</w:t>
      </w:r>
      <w:r w:rsidRPr="005A6195">
        <w:rPr>
          <w:rFonts w:eastAsiaTheme="minorHAnsi"/>
          <w:color w:val="auto"/>
          <w:szCs w:val="24"/>
          <w:lang w:eastAsia="en-US"/>
        </w:rPr>
        <w:t xml:space="preserve"> Para ser designada Magistrada o Magistrado del Poder Judicial del Estado se deberá: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I.-</w:t>
      </w:r>
      <w:r w:rsidRPr="005A6195">
        <w:rPr>
          <w:rFonts w:eastAsiaTheme="minorHAnsi"/>
          <w:color w:val="auto"/>
          <w:szCs w:val="24"/>
          <w:lang w:eastAsia="en-US"/>
        </w:rPr>
        <w:t xml:space="preserve"> a la </w:t>
      </w:r>
      <w:r w:rsidRPr="005A6195">
        <w:rPr>
          <w:rFonts w:eastAsiaTheme="minorHAnsi"/>
          <w:b/>
          <w:color w:val="auto"/>
          <w:szCs w:val="24"/>
          <w:lang w:eastAsia="en-US"/>
        </w:rPr>
        <w:t>III.-</w:t>
      </w:r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IV.-</w:t>
      </w:r>
      <w:r w:rsidRPr="005A6195">
        <w:rPr>
          <w:rFonts w:eastAsiaTheme="minorHAnsi"/>
          <w:color w:val="auto"/>
          <w:szCs w:val="24"/>
          <w:lang w:eastAsia="en-US"/>
        </w:rPr>
        <w:t xml:space="preserve"> Cumplir con lo dispuesto en la fracción IV del Artículo 95 de la Constitución Política de los Estados Unidos Mexicanos, y no </w:t>
      </w:r>
      <w:r w:rsidR="00600E07" w:rsidRPr="005A6195">
        <w:rPr>
          <w:rFonts w:eastAsiaTheme="minorHAnsi"/>
          <w:color w:val="auto"/>
          <w:szCs w:val="24"/>
          <w:lang w:eastAsia="en-US"/>
        </w:rPr>
        <w:t>haber sido sentenciado con resolución firme de autoridad judicial competente, por la comisión de delito intencional, que amerite pena privativa de la libertad; o por actos de corrupción que ameriten la inhabilitación para ocupar cargos públicos</w:t>
      </w:r>
      <w:r w:rsidRPr="005A6195">
        <w:rPr>
          <w:rFonts w:eastAsiaTheme="minorHAnsi"/>
          <w:color w:val="auto"/>
          <w:szCs w:val="24"/>
          <w:lang w:eastAsia="en-US"/>
        </w:rPr>
        <w:t xml:space="preserve">; 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V.-</w:t>
      </w:r>
      <w:r w:rsidRPr="005A6195">
        <w:rPr>
          <w:rFonts w:eastAsiaTheme="minorHAnsi"/>
          <w:color w:val="auto"/>
          <w:szCs w:val="24"/>
          <w:lang w:eastAsia="en-US"/>
        </w:rPr>
        <w:t xml:space="preserve"> a la </w:t>
      </w:r>
      <w:r w:rsidRPr="005A6195">
        <w:rPr>
          <w:rFonts w:eastAsiaTheme="minorHAnsi"/>
          <w:b/>
          <w:color w:val="auto"/>
          <w:szCs w:val="24"/>
          <w:lang w:eastAsia="en-US"/>
        </w:rPr>
        <w:t>VII.-</w:t>
      </w:r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...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0E7C02" w:rsidP="000E7C02">
      <w:pPr>
        <w:tabs>
          <w:tab w:val="left" w:pos="1468"/>
        </w:tabs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ab/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Artículo 78.-</w:t>
      </w:r>
      <w:r w:rsidRPr="005A6195">
        <w:rPr>
          <w:rFonts w:eastAsiaTheme="minorHAnsi"/>
          <w:color w:val="auto"/>
          <w:szCs w:val="24"/>
          <w:lang w:eastAsia="en-US"/>
        </w:rPr>
        <w:t xml:space="preserve"> Para ser regidora o regidor o integrante de un Concejo Municipal, se requiere: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I.-</w:t>
      </w:r>
      <w:r w:rsidRPr="005A6195">
        <w:rPr>
          <w:rFonts w:eastAsiaTheme="minorHAnsi"/>
          <w:color w:val="auto"/>
          <w:szCs w:val="24"/>
          <w:lang w:eastAsia="en-US"/>
        </w:rPr>
        <w:t xml:space="preserve"> a la </w:t>
      </w:r>
      <w:proofErr w:type="gramStart"/>
      <w:r w:rsidRPr="005A6195">
        <w:rPr>
          <w:rFonts w:eastAsiaTheme="minorHAnsi"/>
          <w:b/>
          <w:color w:val="auto"/>
          <w:szCs w:val="24"/>
          <w:lang w:eastAsia="en-US"/>
        </w:rPr>
        <w:t>VI.-</w:t>
      </w:r>
      <w:proofErr w:type="gramEnd"/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0E7C02" w:rsidRDefault="005A6195" w:rsidP="006B589F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VII.-</w:t>
      </w:r>
      <w:r w:rsidRPr="005A6195">
        <w:rPr>
          <w:rFonts w:eastAsiaTheme="minorHAnsi"/>
          <w:color w:val="auto"/>
          <w:szCs w:val="24"/>
          <w:lang w:eastAsia="en-US"/>
        </w:rPr>
        <w:t xml:space="preserve"> No haber sido sentenciado con resolución firme de autoridad judicial competente, por la comisión de delito intencional, que amerite pena privativa de la libertad; o por </w:t>
      </w:r>
      <w:r w:rsidR="006B589F" w:rsidRPr="005A6195">
        <w:rPr>
          <w:rFonts w:eastAsiaTheme="minorHAnsi"/>
          <w:color w:val="auto"/>
          <w:szCs w:val="24"/>
          <w:lang w:eastAsia="en-US"/>
        </w:rPr>
        <w:t>actos de corrupción que ameriten la inhabilitación para ocupar cargos públicos</w:t>
      </w:r>
      <w:r w:rsidR="006B589F">
        <w:rPr>
          <w:rFonts w:eastAsiaTheme="minorHAnsi"/>
          <w:color w:val="auto"/>
          <w:szCs w:val="24"/>
          <w:lang w:eastAsia="en-US"/>
        </w:rPr>
        <w:t>.</w:t>
      </w:r>
    </w:p>
    <w:p w:rsidR="006B589F" w:rsidRDefault="006B589F" w:rsidP="006B589F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VIII.-</w:t>
      </w:r>
      <w:r w:rsidRPr="005A6195">
        <w:rPr>
          <w:rFonts w:eastAsiaTheme="minorHAnsi"/>
          <w:color w:val="auto"/>
          <w:szCs w:val="24"/>
          <w:lang w:eastAsia="en-US"/>
        </w:rPr>
        <w:t xml:space="preserve"> a la </w:t>
      </w:r>
      <w:r w:rsidRPr="005A6195">
        <w:rPr>
          <w:rFonts w:eastAsiaTheme="minorHAnsi"/>
          <w:b/>
          <w:color w:val="auto"/>
          <w:szCs w:val="24"/>
          <w:lang w:eastAsia="en-US"/>
        </w:rPr>
        <w:t>XI.-</w:t>
      </w:r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5A6195" w:rsidRPr="005A6195" w:rsidRDefault="009E7A83" w:rsidP="009E7A83">
      <w:pPr>
        <w:tabs>
          <w:tab w:val="left" w:pos="7425"/>
        </w:tabs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ab/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Artículo 98.-</w:t>
      </w:r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I.-</w:t>
      </w:r>
      <w:r w:rsidRPr="005A6195">
        <w:rPr>
          <w:rFonts w:eastAsiaTheme="minorHAnsi"/>
          <w:color w:val="auto"/>
          <w:szCs w:val="24"/>
          <w:lang w:eastAsia="en-US"/>
        </w:rPr>
        <w:t xml:space="preserve"> …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II.-</w:t>
      </w:r>
      <w:r w:rsidRPr="005A6195">
        <w:rPr>
          <w:rFonts w:eastAsiaTheme="minorHAnsi"/>
          <w:color w:val="auto"/>
          <w:szCs w:val="24"/>
          <w:lang w:eastAsia="en-US"/>
        </w:rPr>
        <w:t xml:space="preserve"> ... 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Las leyes determinarán los casos y las circunstancias en los que se deba sancionar penalmente por actos de corrupción o enriquecimiento ilícito a los servidores públicos que durante el tiempo de su encargo, o por motivos del mismo, por sí o por interpósita persona, aumenten su patrimonio, adquieran bienes o se conduzcan como dueños sobre ellos, cuya procedencia lícita no pudiesen justificar. Las leyes penales sancionarán con el decomiso y con la privación de la propiedad de dichos bienes, además de las otras penas que correspondan.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III.-</w:t>
      </w:r>
      <w:r w:rsidRPr="005A6195">
        <w:rPr>
          <w:rFonts w:eastAsiaTheme="minorHAnsi"/>
          <w:color w:val="auto"/>
          <w:szCs w:val="24"/>
          <w:lang w:eastAsia="en-US"/>
        </w:rPr>
        <w:t xml:space="preserve"> Se aplicarán sanciones administrativas a los servidores públicos por los actos u omisiones que afecten la legalidad, honradez, lealtad, imparcialidad y eficiencia que deban observar en el desempeño de sus empleos, cargos o comisiones, o por intervenir en actos de corrupción. Dichas sanciones consistirán en amonestación, suspensión, destitución e inhabilitación, así como en sanciones económicas, y deberán establecerse de acuerdo con los beneficios económicos que, en su caso, haya obtenido el responsable y con los daños y perjuicios patrimoniales causados por los actos u omisiones. La ley establecerá los procedimientos para la investigación y sanción de dichos actos u omisiones.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0E7C02" w:rsidRDefault="000E7C02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IV.-</w:t>
      </w:r>
      <w:r w:rsidRPr="005A6195">
        <w:rPr>
          <w:rFonts w:eastAsiaTheme="minorHAnsi"/>
          <w:color w:val="auto"/>
          <w:szCs w:val="24"/>
          <w:lang w:eastAsia="en-US"/>
        </w:rPr>
        <w:t xml:space="preserve"> El Tribunal de Justicia Administrativa del Estado de Yucatán impondrá a los particulares que intervengan en actos de corrupción o vinculados con faltas administrativas graves, con independencia de otro tipo de responsabilidades, las sanciones económicas; inhabilitación para participar en adquisiciones, arrendamientos, servicios u obras públicas; así como el resarcimiento de los daños y perjuicios ocasionados a la Hacienda Pública o a los entes públicos estatales o municipales. Las personas morales serán sancionadas en los términos de esta fracción cuando los actos vinculados con hechos de corrupción o con faltas administrativas graves sean realizados por personas físicas que actúen a nombre o representación de la persona moral y en beneficio de ella. También podrá ordenarse la suspensión de actividades, disolución o intervención de la sociedad respectiva cuando se trate de actos de corrupción o faltas administrativas graves que causen perjuicio a la Hacienda Pública o a los entes públicos estatales o municipales, siempre que dicha sociedad obtenga un beneficio económico y se acredite participación de sus órganos de administración, de vigilancia o de sus socios, o en aquellos casos que se advierta que la sociedad es utilizada de manera sistemática para vincularse con actos de corrupción o faltas administrativas graves; en estos supuestos la sanción se ejecutará hasta que la resolución sea definitiva. Las leyes establecerán los procedimientos para la investigación e imposición de las sanciones aplicables de dichos actos u omisiones.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...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</w:p>
    <w:p w:rsidR="006571EB" w:rsidRDefault="006571EB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</w:p>
    <w:p w:rsidR="006571EB" w:rsidRPr="005A6195" w:rsidRDefault="006571EB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b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 xml:space="preserve">Artículo 101 </w:t>
      </w:r>
      <w:proofErr w:type="gramStart"/>
      <w:r w:rsidRPr="005A6195">
        <w:rPr>
          <w:rFonts w:eastAsiaTheme="minorHAnsi"/>
          <w:b/>
          <w:color w:val="auto"/>
          <w:szCs w:val="24"/>
          <w:lang w:eastAsia="en-US"/>
        </w:rPr>
        <w:t>Bis.-</w:t>
      </w:r>
      <w:proofErr w:type="gramEnd"/>
      <w:r w:rsidRPr="005A6195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5A6195">
        <w:rPr>
          <w:rFonts w:eastAsiaTheme="minorHAnsi"/>
          <w:color w:val="auto"/>
          <w:szCs w:val="24"/>
          <w:lang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color w:val="auto"/>
          <w:szCs w:val="24"/>
          <w:lang w:eastAsia="en-US"/>
        </w:rPr>
        <w:t xml:space="preserve">El Sistema Estatal Anticorrupción tendrá como objeto realizar acciones y políticas públicas en la prevención, identificación y sanción de acuerdo a las leyes en la materia, a fin de disuadir y erradicar prácticas de corrupción en el sector público y privado.  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val="en-US" w:eastAsia="en-US"/>
        </w:rPr>
      </w:pPr>
      <w:r w:rsidRPr="005A6195">
        <w:rPr>
          <w:rFonts w:eastAsiaTheme="minorHAnsi"/>
          <w:color w:val="auto"/>
          <w:szCs w:val="24"/>
          <w:lang w:val="en-US" w:eastAsia="en-US"/>
        </w:rPr>
        <w:t>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val="en-US" w:eastAsia="en-US"/>
        </w:rPr>
      </w:pPr>
      <w:r w:rsidRPr="005A6195">
        <w:rPr>
          <w:rFonts w:eastAsiaTheme="minorHAnsi"/>
          <w:b/>
          <w:color w:val="auto"/>
          <w:szCs w:val="24"/>
          <w:lang w:val="en-US" w:eastAsia="en-US"/>
        </w:rPr>
        <w:t>I.-</w:t>
      </w:r>
      <w:r w:rsidRPr="005A6195">
        <w:rPr>
          <w:rFonts w:eastAsiaTheme="minorHAnsi"/>
          <w:color w:val="auto"/>
          <w:szCs w:val="24"/>
          <w:lang w:val="en-US" w:eastAsia="en-US"/>
        </w:rPr>
        <w:t xml:space="preserve"> a la </w:t>
      </w:r>
      <w:r w:rsidRPr="005A6195">
        <w:rPr>
          <w:rFonts w:eastAsiaTheme="minorHAnsi"/>
          <w:b/>
          <w:color w:val="auto"/>
          <w:szCs w:val="24"/>
          <w:lang w:val="en-US" w:eastAsia="en-US"/>
        </w:rPr>
        <w:t>III.-</w:t>
      </w:r>
      <w:r w:rsidRPr="005A6195">
        <w:rPr>
          <w:rFonts w:eastAsiaTheme="minorHAnsi"/>
          <w:color w:val="auto"/>
          <w:szCs w:val="24"/>
          <w:lang w:val="en-US" w:eastAsia="en-US"/>
        </w:rPr>
        <w:t xml:space="preserve"> …</w:t>
      </w:r>
    </w:p>
    <w:p w:rsidR="005A6195" w:rsidRPr="005A6195" w:rsidRDefault="005A6195" w:rsidP="000E7C02">
      <w:pPr>
        <w:spacing w:after="0" w:line="259" w:lineRule="auto"/>
        <w:ind w:left="426" w:right="0" w:firstLine="0"/>
        <w:rPr>
          <w:rFonts w:eastAsiaTheme="minorHAnsi"/>
          <w:color w:val="auto"/>
          <w:szCs w:val="24"/>
          <w:lang w:val="en-US" w:eastAsia="en-US"/>
        </w:rPr>
      </w:pPr>
      <w:r w:rsidRPr="005A6195">
        <w:rPr>
          <w:rFonts w:eastAsiaTheme="minorHAnsi"/>
          <w:color w:val="auto"/>
          <w:szCs w:val="24"/>
          <w:lang w:val="en-US" w:eastAsia="en-US"/>
        </w:rPr>
        <w:t>…</w:t>
      </w:r>
    </w:p>
    <w:p w:rsidR="005A6195" w:rsidRPr="005A6195" w:rsidRDefault="005A6195" w:rsidP="005A6195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Cs w:val="24"/>
          <w:lang w:val="en-US" w:eastAsia="en-US"/>
        </w:rPr>
      </w:pPr>
      <w:r w:rsidRPr="005A6195">
        <w:rPr>
          <w:rFonts w:eastAsiaTheme="minorHAnsi"/>
          <w:b/>
          <w:color w:val="auto"/>
          <w:szCs w:val="24"/>
          <w:lang w:val="en-US" w:eastAsia="en-US"/>
        </w:rPr>
        <w:t xml:space="preserve">T r a n s </w:t>
      </w:r>
      <w:proofErr w:type="spellStart"/>
      <w:r w:rsidRPr="005A6195">
        <w:rPr>
          <w:rFonts w:eastAsiaTheme="minorHAnsi"/>
          <w:b/>
          <w:color w:val="auto"/>
          <w:szCs w:val="24"/>
          <w:lang w:val="en-US" w:eastAsia="en-US"/>
        </w:rPr>
        <w:t>i</w:t>
      </w:r>
      <w:proofErr w:type="spellEnd"/>
      <w:r w:rsidRPr="005A6195">
        <w:rPr>
          <w:rFonts w:eastAsiaTheme="minorHAnsi"/>
          <w:b/>
          <w:color w:val="auto"/>
          <w:szCs w:val="24"/>
          <w:lang w:val="en-US" w:eastAsia="en-US"/>
        </w:rPr>
        <w:t xml:space="preserve"> t o r </w:t>
      </w:r>
      <w:proofErr w:type="spellStart"/>
      <w:r w:rsidRPr="005A6195">
        <w:rPr>
          <w:rFonts w:eastAsiaTheme="minorHAnsi"/>
          <w:b/>
          <w:color w:val="auto"/>
          <w:szCs w:val="24"/>
          <w:lang w:val="en-US" w:eastAsia="en-US"/>
        </w:rPr>
        <w:t>i</w:t>
      </w:r>
      <w:proofErr w:type="spellEnd"/>
      <w:r w:rsidRPr="005A6195">
        <w:rPr>
          <w:rFonts w:eastAsiaTheme="minorHAnsi"/>
          <w:b/>
          <w:color w:val="auto"/>
          <w:szCs w:val="24"/>
          <w:lang w:val="en-US" w:eastAsia="en-US"/>
        </w:rPr>
        <w:t xml:space="preserve"> o s:</w:t>
      </w:r>
    </w:p>
    <w:p w:rsidR="005A6195" w:rsidRPr="005A6195" w:rsidRDefault="005A6195" w:rsidP="005A6195">
      <w:pPr>
        <w:spacing w:after="160" w:line="259" w:lineRule="auto"/>
        <w:ind w:left="0" w:right="0" w:firstLine="0"/>
        <w:rPr>
          <w:rFonts w:eastAsiaTheme="minorHAnsi"/>
          <w:b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Entrada en vigor</w:t>
      </w:r>
    </w:p>
    <w:p w:rsidR="005A6195" w:rsidRPr="005A6195" w:rsidRDefault="005A6195" w:rsidP="005A6195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Artículo primero.</w:t>
      </w:r>
      <w:r w:rsidRPr="005A6195">
        <w:rPr>
          <w:rFonts w:eastAsiaTheme="minorHAnsi"/>
          <w:color w:val="auto"/>
          <w:szCs w:val="24"/>
          <w:lang w:eastAsia="en-US"/>
        </w:rPr>
        <w:t xml:space="preserve"> El presente decreto entrará en vigor al día siguiente de su publicación en el Diario Oficial del Gobierno del Estado de Yucatán.</w:t>
      </w:r>
    </w:p>
    <w:p w:rsidR="005A6195" w:rsidRPr="005A6195" w:rsidRDefault="000E7C02" w:rsidP="000E7C02">
      <w:pPr>
        <w:tabs>
          <w:tab w:val="left" w:pos="3351"/>
        </w:tabs>
        <w:spacing w:after="160" w:line="240" w:lineRule="auto"/>
        <w:ind w:left="0" w:right="0" w:firstLine="0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b/>
          <w:color w:val="auto"/>
          <w:szCs w:val="24"/>
          <w:lang w:eastAsia="en-US"/>
        </w:rPr>
        <w:tab/>
      </w:r>
    </w:p>
    <w:p w:rsidR="005A6195" w:rsidRPr="005A6195" w:rsidRDefault="005A6195" w:rsidP="005A6195">
      <w:pPr>
        <w:spacing w:after="160" w:line="259" w:lineRule="auto"/>
        <w:ind w:left="0" w:right="0" w:firstLine="0"/>
        <w:rPr>
          <w:rFonts w:eastAsiaTheme="minorHAnsi"/>
          <w:b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Derogación expresa</w:t>
      </w:r>
    </w:p>
    <w:p w:rsidR="005A6195" w:rsidRPr="005A6195" w:rsidRDefault="005A6195" w:rsidP="005A6195">
      <w:pPr>
        <w:spacing w:after="160" w:line="259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5A6195">
        <w:rPr>
          <w:rFonts w:eastAsiaTheme="minorHAnsi"/>
          <w:b/>
          <w:color w:val="auto"/>
          <w:szCs w:val="24"/>
          <w:lang w:eastAsia="en-US"/>
        </w:rPr>
        <w:t>Artículo segundo.</w:t>
      </w:r>
      <w:r w:rsidRPr="005A6195">
        <w:rPr>
          <w:rFonts w:eastAsiaTheme="minorHAnsi"/>
          <w:color w:val="auto"/>
          <w:szCs w:val="24"/>
          <w:lang w:eastAsia="en-US"/>
        </w:rPr>
        <w:t xml:space="preserve"> Se derogan las disposiciones de igual o menor jerarquía en lo que se opongan a lo establecido en este decreto.</w:t>
      </w:r>
    </w:p>
    <w:p w:rsidR="00BF0468" w:rsidRDefault="00BF0468" w:rsidP="00152BFD">
      <w:pPr>
        <w:spacing w:after="0" w:line="240" w:lineRule="auto"/>
        <w:ind w:left="0" w:firstLine="708"/>
        <w:rPr>
          <w:b/>
          <w:szCs w:val="24"/>
        </w:rPr>
      </w:pPr>
    </w:p>
    <w:p w:rsidR="00E768B0" w:rsidRPr="00E768B0" w:rsidRDefault="00E768B0" w:rsidP="00E768B0">
      <w:pPr>
        <w:shd w:val="clear" w:color="auto" w:fill="FFFFFF"/>
        <w:adjustRightInd w:val="0"/>
        <w:spacing w:after="0" w:line="240" w:lineRule="auto"/>
        <w:ind w:left="0" w:right="-6" w:firstLine="0"/>
        <w:rPr>
          <w:rFonts w:eastAsia="Times New Roman"/>
          <w:b/>
          <w:bCs/>
          <w:color w:val="auto"/>
          <w:sz w:val="22"/>
          <w:lang w:val="es-ES" w:eastAsia="es-ES"/>
        </w:rPr>
      </w:pPr>
      <w:r w:rsidRPr="00E768B0">
        <w:rPr>
          <w:rFonts w:eastAsia="Times New Roman"/>
          <w:b/>
          <w:bCs/>
          <w:color w:val="auto"/>
          <w:sz w:val="22"/>
          <w:lang w:val="es-ES" w:eastAsia="es-ES"/>
        </w:rPr>
        <w:t xml:space="preserve">DADO EN LA SEDE DEL RECINTO DEL PODER LEGISLATIVO EN LA CIUDAD DE MÉRIDA, YUCATÁN, ESTADOS UNIDOS MEXICANOS A LOS </w:t>
      </w:r>
      <w:r w:rsidR="00AF6AC1">
        <w:rPr>
          <w:rFonts w:eastAsia="Times New Roman"/>
          <w:b/>
          <w:bCs/>
          <w:color w:val="auto"/>
          <w:sz w:val="22"/>
          <w:lang w:val="es-ES" w:eastAsia="es-ES"/>
        </w:rPr>
        <w:t>VEINTITRÉ</w:t>
      </w:r>
      <w:r w:rsidR="006145F4">
        <w:rPr>
          <w:rFonts w:eastAsia="Times New Roman"/>
          <w:b/>
          <w:bCs/>
          <w:color w:val="auto"/>
          <w:sz w:val="22"/>
          <w:lang w:val="es-ES" w:eastAsia="es-ES"/>
        </w:rPr>
        <w:t>S</w:t>
      </w:r>
      <w:r w:rsidRPr="00E768B0">
        <w:rPr>
          <w:rFonts w:eastAsia="Times New Roman"/>
          <w:b/>
          <w:bCs/>
          <w:color w:val="auto"/>
          <w:sz w:val="22"/>
          <w:lang w:val="es-ES" w:eastAsia="es-ES"/>
        </w:rPr>
        <w:t xml:space="preserve"> DÍAS DEL MES DE OCTUBRE DEL AÑO DOS MIL DIECINUEVE.</w:t>
      </w:r>
    </w:p>
    <w:p w:rsidR="00E768B0" w:rsidRPr="00E768B0" w:rsidRDefault="00E768B0" w:rsidP="00E768B0">
      <w:pPr>
        <w:shd w:val="clear" w:color="auto" w:fill="FFFFFF"/>
        <w:adjustRightInd w:val="0"/>
        <w:spacing w:after="0" w:line="240" w:lineRule="auto"/>
        <w:ind w:left="0" w:right="0" w:firstLine="709"/>
        <w:jc w:val="center"/>
        <w:rPr>
          <w:rFonts w:eastAsia="Times New Roman"/>
          <w:b/>
          <w:bCs/>
          <w:color w:val="auto"/>
          <w:sz w:val="22"/>
          <w:lang w:val="es-ES" w:eastAsia="es-ES"/>
        </w:rPr>
      </w:pPr>
      <w:bookmarkStart w:id="0" w:name="_GoBack"/>
      <w:bookmarkEnd w:id="0"/>
    </w:p>
    <w:p w:rsidR="00E768B0" w:rsidRPr="00E768B0" w:rsidRDefault="00E768B0" w:rsidP="00E768B0">
      <w:pPr>
        <w:tabs>
          <w:tab w:val="left" w:pos="3660"/>
          <w:tab w:val="center" w:pos="4496"/>
          <w:tab w:val="left" w:pos="7560"/>
        </w:tabs>
        <w:spacing w:after="0" w:line="360" w:lineRule="auto"/>
        <w:ind w:left="0" w:right="0" w:firstLine="0"/>
        <w:jc w:val="left"/>
        <w:rPr>
          <w:rFonts w:eastAsia="Times New Roman"/>
          <w:b/>
          <w:color w:val="auto"/>
          <w:sz w:val="22"/>
          <w:lang w:val="es-ES" w:eastAsia="es-ES"/>
        </w:rPr>
      </w:pPr>
      <w:r>
        <w:rPr>
          <w:rFonts w:eastAsia="Times New Roman"/>
          <w:b/>
          <w:color w:val="auto"/>
          <w:sz w:val="22"/>
          <w:lang w:val="es-ES" w:eastAsia="es-ES"/>
        </w:rPr>
        <w:tab/>
      </w:r>
      <w:r>
        <w:rPr>
          <w:rFonts w:eastAsia="Times New Roman"/>
          <w:b/>
          <w:color w:val="auto"/>
          <w:sz w:val="22"/>
          <w:lang w:val="es-ES" w:eastAsia="es-ES"/>
        </w:rPr>
        <w:tab/>
      </w:r>
      <w:r w:rsidRPr="00E768B0">
        <w:rPr>
          <w:rFonts w:eastAsia="Times New Roman"/>
          <w:b/>
          <w:color w:val="auto"/>
          <w:sz w:val="22"/>
          <w:lang w:val="es-ES" w:eastAsia="es-ES"/>
        </w:rPr>
        <w:t>PRESIDENTE:</w:t>
      </w:r>
      <w:r>
        <w:rPr>
          <w:rFonts w:eastAsia="Times New Roman"/>
          <w:b/>
          <w:color w:val="auto"/>
          <w:sz w:val="22"/>
          <w:lang w:val="es-ES" w:eastAsia="es-ES"/>
        </w:rPr>
        <w:tab/>
      </w:r>
    </w:p>
    <w:p w:rsidR="00E768B0" w:rsidRPr="00E768B0" w:rsidRDefault="00E768B0" w:rsidP="00E768B0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2"/>
          <w:lang w:val="es-ES" w:eastAsia="es-ES"/>
        </w:rPr>
      </w:pPr>
    </w:p>
    <w:p w:rsidR="00E768B0" w:rsidRPr="00E768B0" w:rsidRDefault="00E768B0" w:rsidP="00E768B0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2"/>
          <w:lang w:val="es-ES" w:eastAsia="es-ES"/>
        </w:rPr>
      </w:pPr>
      <w:r w:rsidRPr="00E768B0">
        <w:rPr>
          <w:rFonts w:eastAsia="Times New Roman"/>
          <w:b/>
          <w:color w:val="auto"/>
          <w:sz w:val="22"/>
          <w:lang w:val="es-ES" w:eastAsia="es-ES"/>
        </w:rPr>
        <w:t>DIP. MARTÍN ENRIQUE CASTILLO RUZ.</w:t>
      </w:r>
    </w:p>
    <w:p w:rsidR="00E768B0" w:rsidRPr="00E768B0" w:rsidRDefault="00E768B0" w:rsidP="00E768B0">
      <w:pPr>
        <w:spacing w:after="0" w:line="360" w:lineRule="auto"/>
        <w:ind w:left="0" w:right="0" w:firstLine="0"/>
        <w:jc w:val="center"/>
        <w:rPr>
          <w:rFonts w:eastAsia="Times New Roman"/>
          <w:b/>
          <w:color w:val="auto"/>
          <w:sz w:val="22"/>
          <w:lang w:val="es-ES" w:eastAsia="es-ES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E768B0" w:rsidRPr="00457799" w:rsidTr="00457799">
        <w:trPr>
          <w:jc w:val="center"/>
        </w:trPr>
        <w:tc>
          <w:tcPr>
            <w:tcW w:w="4962" w:type="dxa"/>
          </w:tcPr>
          <w:p w:rsidR="00E768B0" w:rsidRPr="00457799" w:rsidRDefault="00E768B0" w:rsidP="00E768B0">
            <w:pPr>
              <w:spacing w:after="0" w:line="36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</w:pPr>
            <w:bookmarkStart w:id="1" w:name="_Hlk22724068"/>
            <w:r w:rsidRPr="00457799"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  <w:t>SECRETARI</w:t>
            </w:r>
            <w:r w:rsidR="005145E3"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  <w:t>O</w:t>
            </w:r>
            <w:r w:rsidRPr="00457799"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  <w:t>:</w:t>
            </w:r>
          </w:p>
          <w:p w:rsidR="00E768B0" w:rsidRPr="00457799" w:rsidRDefault="00E768B0" w:rsidP="00E768B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</w:pPr>
          </w:p>
          <w:p w:rsidR="00E768B0" w:rsidRPr="00457799" w:rsidRDefault="00E768B0" w:rsidP="004577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</w:pPr>
            <w:r w:rsidRPr="00457799"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  <w:t xml:space="preserve">DIP. </w:t>
            </w:r>
            <w:r w:rsidR="00457799" w:rsidRPr="00152E97"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  <w:t>MIGUEL ESTEBAN RODRÍGUEZ BAQUEIRO</w:t>
            </w:r>
            <w:r w:rsidRPr="00457799"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  <w:t>.</w:t>
            </w:r>
            <w:bookmarkEnd w:id="1"/>
          </w:p>
        </w:tc>
        <w:tc>
          <w:tcPr>
            <w:tcW w:w="4394" w:type="dxa"/>
          </w:tcPr>
          <w:p w:rsidR="00E768B0" w:rsidRPr="00457799" w:rsidRDefault="00E768B0" w:rsidP="00E768B0">
            <w:pPr>
              <w:spacing w:after="0" w:line="36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</w:pPr>
            <w:r w:rsidRPr="00457799"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  <w:t>SECRETARIO:</w:t>
            </w:r>
          </w:p>
          <w:p w:rsidR="00E768B0" w:rsidRPr="00457799" w:rsidRDefault="00E768B0" w:rsidP="00E768B0">
            <w:pPr>
              <w:spacing w:after="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</w:pPr>
          </w:p>
          <w:p w:rsidR="00E768B0" w:rsidRPr="00457799" w:rsidRDefault="00E768B0" w:rsidP="0045779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</w:pPr>
            <w:r w:rsidRPr="00457799">
              <w:rPr>
                <w:rFonts w:eastAsia="Times New Roman"/>
                <w:b/>
                <w:color w:val="auto"/>
                <w:sz w:val="21"/>
                <w:szCs w:val="21"/>
                <w:lang w:val="es-ES" w:eastAsia="es-ES"/>
              </w:rPr>
              <w:t>DIP. LUIS HERMELINDO LOEZA PACHECO.</w:t>
            </w:r>
          </w:p>
        </w:tc>
      </w:tr>
    </w:tbl>
    <w:p w:rsidR="00E768B0" w:rsidRPr="00E768B0" w:rsidRDefault="00E768B0" w:rsidP="00E768B0">
      <w:pPr>
        <w:spacing w:after="0" w:line="360" w:lineRule="auto"/>
        <w:ind w:left="0" w:right="0" w:firstLine="0"/>
        <w:rPr>
          <w:rFonts w:eastAsia="Times New Roman"/>
          <w:color w:val="auto"/>
          <w:szCs w:val="24"/>
          <w:lang w:val="es-ES"/>
        </w:rPr>
      </w:pPr>
    </w:p>
    <w:p w:rsidR="00C80038" w:rsidRPr="00E768B0" w:rsidRDefault="00C80038" w:rsidP="00E768B0">
      <w:pPr>
        <w:pStyle w:val="Textoindependiente"/>
        <w:ind w:right="62"/>
        <w:rPr>
          <w:rFonts w:ascii="Arial" w:hAnsi="Arial" w:cs="Arial"/>
          <w:b/>
          <w:caps/>
          <w:sz w:val="22"/>
          <w:szCs w:val="22"/>
          <w:lang w:val="es-MX"/>
        </w:rPr>
      </w:pPr>
    </w:p>
    <w:p w:rsidR="00C80038" w:rsidRPr="004B6C20" w:rsidRDefault="00C80038" w:rsidP="00152BFD">
      <w:pPr>
        <w:spacing w:after="0" w:line="360" w:lineRule="auto"/>
        <w:ind w:left="0" w:firstLine="0"/>
      </w:pPr>
    </w:p>
    <w:p w:rsidR="00394CE1" w:rsidRDefault="00394CE1" w:rsidP="00152BFD">
      <w:pPr>
        <w:spacing w:after="0"/>
      </w:pPr>
    </w:p>
    <w:sectPr w:rsidR="00394CE1" w:rsidSect="00090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C04" w:rsidRDefault="00847C04">
      <w:pPr>
        <w:spacing w:after="0" w:line="240" w:lineRule="auto"/>
      </w:pPr>
      <w:r>
        <w:separator/>
      </w:r>
    </w:p>
  </w:endnote>
  <w:endnote w:type="continuationSeparator" w:id="0">
    <w:p w:rsidR="00847C04" w:rsidRDefault="0084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04" w:rsidRDefault="00847C04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7C04" w:rsidRDefault="00847C04" w:rsidP="00232376">
        <w:pPr>
          <w:pStyle w:val="Piedepgina"/>
          <w:jc w:val="center"/>
          <w:rPr>
            <w:rFonts w:ascii="Arial" w:hAnsi="Arial" w:cs="Arial"/>
          </w:rPr>
        </w:pPr>
        <w:r w:rsidRPr="00FA3DAB">
          <w:rPr>
            <w:rFonts w:ascii="Brush Script MT" w:hAnsi="Brush Script MT" w:cs="Arial"/>
            <w:sz w:val="26"/>
            <w:szCs w:val="26"/>
          </w:rPr>
          <w:t>“2019, Año de la Lengua Maya en el Estado de Yucatán”</w:t>
        </w:r>
      </w:p>
      <w:p w:rsidR="00847C04" w:rsidRPr="00900C30" w:rsidRDefault="00847C04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6571EB" w:rsidRPr="006571EB">
          <w:rPr>
            <w:rFonts w:ascii="Arial" w:hAnsi="Arial" w:cs="Arial"/>
            <w:noProof/>
            <w:lang w:val="es-ES"/>
          </w:rPr>
          <w:t>5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04" w:rsidRDefault="00847C04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C04" w:rsidRDefault="00847C0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:rsidR="00847C04" w:rsidRDefault="00847C0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04" w:rsidRDefault="00847C04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04" w:rsidRDefault="00847C04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C04" w:rsidRDefault="00847C04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847C04" w:rsidRDefault="00847C04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847C04" w:rsidRPr="00232376" w:rsidRDefault="00847C04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:rsidR="00847C04" w:rsidRPr="005531EA" w:rsidRDefault="00847C04" w:rsidP="00232376">
                          <w:pPr>
                            <w:ind w:left="0"/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bookmarkStart w:id="2" w:name="_Hlk5111169"/>
                          <w:r w:rsidRPr="005531EA"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2"/>
                        </w:p>
                        <w:p w:rsidR="00847C04" w:rsidRPr="00232376" w:rsidRDefault="00847C04" w:rsidP="002C0781">
                          <w:pPr>
                            <w:spacing w:after="0"/>
                            <w:ind w:left="1701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:rsidR="00847C04" w:rsidRDefault="00847C04" w:rsidP="002C0781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847C04" w:rsidRDefault="00847C04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847C04" w:rsidRPr="00232376" w:rsidRDefault="00847C04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:rsidR="00847C04" w:rsidRPr="005531EA" w:rsidRDefault="00847C04" w:rsidP="00232376">
                    <w:pPr>
                      <w:ind w:left="0"/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  <w:p w:rsidR="00847C04" w:rsidRPr="00232376" w:rsidRDefault="00847C04" w:rsidP="002C0781">
                    <w:pPr>
                      <w:spacing w:after="0"/>
                      <w:ind w:left="1701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96F94DE" wp14:editId="68AED7FF">
          <wp:simplePos x="0" y="0"/>
          <wp:positionH relativeFrom="column">
            <wp:posOffset>-752475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7C04" w:rsidRDefault="00847C04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:rsidR="00847C04" w:rsidRDefault="00847C04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-1026160</wp:posOffset>
              </wp:positionH>
              <wp:positionV relativeFrom="paragraph">
                <wp:posOffset>688975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C04" w:rsidRPr="00381914" w:rsidRDefault="00847C04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:rsidR="00847C04" w:rsidRPr="00381914" w:rsidRDefault="00847C04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:rsidR="00847C04" w:rsidRPr="00381914" w:rsidRDefault="00847C04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27" type="#_x0000_t202" style="position:absolute;left:0;text-align:left;margin-left:-80.8pt;margin-top:54.25pt;width:123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JiwIAAB8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" stroked="f">
              <v:textbox>
                <w:txbxContent>
                  <w:p w:rsidR="00847C04" w:rsidRPr="00381914" w:rsidRDefault="00847C04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:rsidR="00847C04" w:rsidRPr="00381914" w:rsidRDefault="00847C04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:rsidR="00847C04" w:rsidRPr="00381914" w:rsidRDefault="00847C04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04" w:rsidRDefault="00847C04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E1"/>
    <w:rsid w:val="00000C33"/>
    <w:rsid w:val="000062DE"/>
    <w:rsid w:val="00006B27"/>
    <w:rsid w:val="00012802"/>
    <w:rsid w:val="000178FF"/>
    <w:rsid w:val="00022400"/>
    <w:rsid w:val="00027EFA"/>
    <w:rsid w:val="0003020A"/>
    <w:rsid w:val="00034F57"/>
    <w:rsid w:val="00040325"/>
    <w:rsid w:val="0004099C"/>
    <w:rsid w:val="00041B7E"/>
    <w:rsid w:val="00042A1F"/>
    <w:rsid w:val="00045FEC"/>
    <w:rsid w:val="000466B6"/>
    <w:rsid w:val="000505ED"/>
    <w:rsid w:val="000562E0"/>
    <w:rsid w:val="000611DB"/>
    <w:rsid w:val="000628D2"/>
    <w:rsid w:val="00062E48"/>
    <w:rsid w:val="00063F97"/>
    <w:rsid w:val="000727B0"/>
    <w:rsid w:val="00073B6A"/>
    <w:rsid w:val="00075B69"/>
    <w:rsid w:val="0007627C"/>
    <w:rsid w:val="00081173"/>
    <w:rsid w:val="00082E6E"/>
    <w:rsid w:val="000838D3"/>
    <w:rsid w:val="00085D02"/>
    <w:rsid w:val="00086021"/>
    <w:rsid w:val="00086731"/>
    <w:rsid w:val="000908F3"/>
    <w:rsid w:val="000A16B5"/>
    <w:rsid w:val="000A2CA9"/>
    <w:rsid w:val="000A6E66"/>
    <w:rsid w:val="000B0AF9"/>
    <w:rsid w:val="000B3F7B"/>
    <w:rsid w:val="000B41AD"/>
    <w:rsid w:val="000B4317"/>
    <w:rsid w:val="000B443B"/>
    <w:rsid w:val="000B4F9B"/>
    <w:rsid w:val="000B51F5"/>
    <w:rsid w:val="000C37BC"/>
    <w:rsid w:val="000C38B3"/>
    <w:rsid w:val="000C524D"/>
    <w:rsid w:val="000C677F"/>
    <w:rsid w:val="000C6DF2"/>
    <w:rsid w:val="000C7284"/>
    <w:rsid w:val="000D0727"/>
    <w:rsid w:val="000D0D28"/>
    <w:rsid w:val="000D2740"/>
    <w:rsid w:val="000D5C62"/>
    <w:rsid w:val="000E2FB0"/>
    <w:rsid w:val="000E3041"/>
    <w:rsid w:val="000E7C02"/>
    <w:rsid w:val="00100B94"/>
    <w:rsid w:val="00101C60"/>
    <w:rsid w:val="0010302F"/>
    <w:rsid w:val="00112323"/>
    <w:rsid w:val="0011304A"/>
    <w:rsid w:val="00113EF9"/>
    <w:rsid w:val="00115C55"/>
    <w:rsid w:val="00115F14"/>
    <w:rsid w:val="0011767D"/>
    <w:rsid w:val="001179FA"/>
    <w:rsid w:val="0012317C"/>
    <w:rsid w:val="001247CB"/>
    <w:rsid w:val="00126CB3"/>
    <w:rsid w:val="001277FB"/>
    <w:rsid w:val="00130EF8"/>
    <w:rsid w:val="00133994"/>
    <w:rsid w:val="00136C36"/>
    <w:rsid w:val="00141081"/>
    <w:rsid w:val="001437E3"/>
    <w:rsid w:val="00143DAC"/>
    <w:rsid w:val="00147A9F"/>
    <w:rsid w:val="00150BEA"/>
    <w:rsid w:val="00152BFD"/>
    <w:rsid w:val="00156681"/>
    <w:rsid w:val="001572E6"/>
    <w:rsid w:val="001579B1"/>
    <w:rsid w:val="001628C7"/>
    <w:rsid w:val="00162C34"/>
    <w:rsid w:val="00164BF3"/>
    <w:rsid w:val="00165FF8"/>
    <w:rsid w:val="00171475"/>
    <w:rsid w:val="001753F5"/>
    <w:rsid w:val="00180EA2"/>
    <w:rsid w:val="00181664"/>
    <w:rsid w:val="00181956"/>
    <w:rsid w:val="0018314C"/>
    <w:rsid w:val="001924DA"/>
    <w:rsid w:val="00192B13"/>
    <w:rsid w:val="001947DE"/>
    <w:rsid w:val="00197D96"/>
    <w:rsid w:val="001A2560"/>
    <w:rsid w:val="001A2A99"/>
    <w:rsid w:val="001A7AE7"/>
    <w:rsid w:val="001A7B9D"/>
    <w:rsid w:val="001B0309"/>
    <w:rsid w:val="001B25A0"/>
    <w:rsid w:val="001B3A24"/>
    <w:rsid w:val="001B4333"/>
    <w:rsid w:val="001B461D"/>
    <w:rsid w:val="001B46D3"/>
    <w:rsid w:val="001B5F1D"/>
    <w:rsid w:val="001B6017"/>
    <w:rsid w:val="001C0C85"/>
    <w:rsid w:val="001C20C7"/>
    <w:rsid w:val="001C52A3"/>
    <w:rsid w:val="001C6020"/>
    <w:rsid w:val="001C7067"/>
    <w:rsid w:val="001D1409"/>
    <w:rsid w:val="001D6680"/>
    <w:rsid w:val="001D6C9A"/>
    <w:rsid w:val="001E0BF4"/>
    <w:rsid w:val="001E20BB"/>
    <w:rsid w:val="001E2144"/>
    <w:rsid w:val="001E325C"/>
    <w:rsid w:val="001E3B7D"/>
    <w:rsid w:val="001E41BE"/>
    <w:rsid w:val="001E6240"/>
    <w:rsid w:val="001F0B6D"/>
    <w:rsid w:val="001F36C4"/>
    <w:rsid w:val="001F5603"/>
    <w:rsid w:val="001F6687"/>
    <w:rsid w:val="002008C9"/>
    <w:rsid w:val="0020208D"/>
    <w:rsid w:val="00204DC4"/>
    <w:rsid w:val="00205A90"/>
    <w:rsid w:val="00211BD5"/>
    <w:rsid w:val="002137DB"/>
    <w:rsid w:val="00223310"/>
    <w:rsid w:val="00225955"/>
    <w:rsid w:val="00225A79"/>
    <w:rsid w:val="00232376"/>
    <w:rsid w:val="002358C0"/>
    <w:rsid w:val="0025187C"/>
    <w:rsid w:val="00253CAF"/>
    <w:rsid w:val="00255CDB"/>
    <w:rsid w:val="00261B8F"/>
    <w:rsid w:val="002626A4"/>
    <w:rsid w:val="00265D74"/>
    <w:rsid w:val="00266801"/>
    <w:rsid w:val="002679ED"/>
    <w:rsid w:val="00274629"/>
    <w:rsid w:val="0027696D"/>
    <w:rsid w:val="0028264A"/>
    <w:rsid w:val="0028596B"/>
    <w:rsid w:val="0028717F"/>
    <w:rsid w:val="00290823"/>
    <w:rsid w:val="00297DC5"/>
    <w:rsid w:val="002A6B12"/>
    <w:rsid w:val="002A6DDB"/>
    <w:rsid w:val="002A7C64"/>
    <w:rsid w:val="002B059E"/>
    <w:rsid w:val="002B568E"/>
    <w:rsid w:val="002B5A5A"/>
    <w:rsid w:val="002C0781"/>
    <w:rsid w:val="002C1550"/>
    <w:rsid w:val="002C297D"/>
    <w:rsid w:val="002D4277"/>
    <w:rsid w:val="002D46A3"/>
    <w:rsid w:val="002E2E91"/>
    <w:rsid w:val="002E3D60"/>
    <w:rsid w:val="002E5966"/>
    <w:rsid w:val="002E619C"/>
    <w:rsid w:val="002E66DB"/>
    <w:rsid w:val="002E7829"/>
    <w:rsid w:val="002F0639"/>
    <w:rsid w:val="002F0D18"/>
    <w:rsid w:val="002F2BFF"/>
    <w:rsid w:val="002F3F72"/>
    <w:rsid w:val="003074BF"/>
    <w:rsid w:val="00310BC0"/>
    <w:rsid w:val="00311CDA"/>
    <w:rsid w:val="00315F37"/>
    <w:rsid w:val="003179E9"/>
    <w:rsid w:val="00320649"/>
    <w:rsid w:val="0032305D"/>
    <w:rsid w:val="00323D55"/>
    <w:rsid w:val="0032421F"/>
    <w:rsid w:val="0032423C"/>
    <w:rsid w:val="003269F6"/>
    <w:rsid w:val="00330C12"/>
    <w:rsid w:val="00334486"/>
    <w:rsid w:val="00343123"/>
    <w:rsid w:val="00343A04"/>
    <w:rsid w:val="003440CC"/>
    <w:rsid w:val="00345EA6"/>
    <w:rsid w:val="00346A7A"/>
    <w:rsid w:val="00347E04"/>
    <w:rsid w:val="00351C47"/>
    <w:rsid w:val="00352955"/>
    <w:rsid w:val="00354180"/>
    <w:rsid w:val="00356003"/>
    <w:rsid w:val="00357E64"/>
    <w:rsid w:val="00360EC2"/>
    <w:rsid w:val="003707E1"/>
    <w:rsid w:val="00372703"/>
    <w:rsid w:val="0037574E"/>
    <w:rsid w:val="0037748E"/>
    <w:rsid w:val="00387455"/>
    <w:rsid w:val="003917AC"/>
    <w:rsid w:val="00391C46"/>
    <w:rsid w:val="0039385A"/>
    <w:rsid w:val="00394404"/>
    <w:rsid w:val="00394CE1"/>
    <w:rsid w:val="003A088D"/>
    <w:rsid w:val="003B66D5"/>
    <w:rsid w:val="003B7E94"/>
    <w:rsid w:val="003C187C"/>
    <w:rsid w:val="003C54EB"/>
    <w:rsid w:val="003C5959"/>
    <w:rsid w:val="003D09A4"/>
    <w:rsid w:val="003D2137"/>
    <w:rsid w:val="003D5BE1"/>
    <w:rsid w:val="003D6CD1"/>
    <w:rsid w:val="003F04A7"/>
    <w:rsid w:val="003F0D24"/>
    <w:rsid w:val="003F0DED"/>
    <w:rsid w:val="003F2083"/>
    <w:rsid w:val="003F397E"/>
    <w:rsid w:val="003F410F"/>
    <w:rsid w:val="003F6AA7"/>
    <w:rsid w:val="003F76E9"/>
    <w:rsid w:val="004010C2"/>
    <w:rsid w:val="00401223"/>
    <w:rsid w:val="00407E91"/>
    <w:rsid w:val="004113D0"/>
    <w:rsid w:val="00414D70"/>
    <w:rsid w:val="0042119C"/>
    <w:rsid w:val="004230F8"/>
    <w:rsid w:val="004238C2"/>
    <w:rsid w:val="00425BE0"/>
    <w:rsid w:val="00430306"/>
    <w:rsid w:val="0043074A"/>
    <w:rsid w:val="00431985"/>
    <w:rsid w:val="00431E08"/>
    <w:rsid w:val="004349BD"/>
    <w:rsid w:val="00435EAF"/>
    <w:rsid w:val="00436F6C"/>
    <w:rsid w:val="004458A0"/>
    <w:rsid w:val="00447C98"/>
    <w:rsid w:val="004560BC"/>
    <w:rsid w:val="004563DB"/>
    <w:rsid w:val="00457799"/>
    <w:rsid w:val="00460269"/>
    <w:rsid w:val="004629AE"/>
    <w:rsid w:val="00463512"/>
    <w:rsid w:val="00472894"/>
    <w:rsid w:val="0047471B"/>
    <w:rsid w:val="004753FF"/>
    <w:rsid w:val="00475766"/>
    <w:rsid w:val="004761DF"/>
    <w:rsid w:val="00482C82"/>
    <w:rsid w:val="0048335C"/>
    <w:rsid w:val="00484024"/>
    <w:rsid w:val="00484527"/>
    <w:rsid w:val="0049057B"/>
    <w:rsid w:val="00495049"/>
    <w:rsid w:val="004960CC"/>
    <w:rsid w:val="004974E3"/>
    <w:rsid w:val="004A27A4"/>
    <w:rsid w:val="004A73FD"/>
    <w:rsid w:val="004A7ACB"/>
    <w:rsid w:val="004A7E28"/>
    <w:rsid w:val="004B0E50"/>
    <w:rsid w:val="004B4CAC"/>
    <w:rsid w:val="004B6C20"/>
    <w:rsid w:val="004B6EFA"/>
    <w:rsid w:val="004B7773"/>
    <w:rsid w:val="004B7E67"/>
    <w:rsid w:val="004C0693"/>
    <w:rsid w:val="004C51A5"/>
    <w:rsid w:val="004C6390"/>
    <w:rsid w:val="004C6CB1"/>
    <w:rsid w:val="004D063C"/>
    <w:rsid w:val="004D4DDD"/>
    <w:rsid w:val="004D5A74"/>
    <w:rsid w:val="004D7F1F"/>
    <w:rsid w:val="004E1691"/>
    <w:rsid w:val="004E2ABB"/>
    <w:rsid w:val="004E4FC4"/>
    <w:rsid w:val="004E5CAA"/>
    <w:rsid w:val="004E6BC0"/>
    <w:rsid w:val="004F03F7"/>
    <w:rsid w:val="00506355"/>
    <w:rsid w:val="00507BBE"/>
    <w:rsid w:val="0051012E"/>
    <w:rsid w:val="005108B0"/>
    <w:rsid w:val="005109B0"/>
    <w:rsid w:val="0051151D"/>
    <w:rsid w:val="005145E3"/>
    <w:rsid w:val="00514FCC"/>
    <w:rsid w:val="005244EA"/>
    <w:rsid w:val="005334AF"/>
    <w:rsid w:val="00533AD6"/>
    <w:rsid w:val="00546937"/>
    <w:rsid w:val="00550339"/>
    <w:rsid w:val="00552156"/>
    <w:rsid w:val="005535C1"/>
    <w:rsid w:val="005539AA"/>
    <w:rsid w:val="00555DED"/>
    <w:rsid w:val="00560318"/>
    <w:rsid w:val="00561CE8"/>
    <w:rsid w:val="00567F7D"/>
    <w:rsid w:val="005739AF"/>
    <w:rsid w:val="00576C3D"/>
    <w:rsid w:val="00577B7D"/>
    <w:rsid w:val="00580526"/>
    <w:rsid w:val="005826A4"/>
    <w:rsid w:val="00586FE2"/>
    <w:rsid w:val="0059190A"/>
    <w:rsid w:val="00594273"/>
    <w:rsid w:val="005945C9"/>
    <w:rsid w:val="00596F6D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B4EA9"/>
    <w:rsid w:val="005C16D4"/>
    <w:rsid w:val="005C7200"/>
    <w:rsid w:val="005C7697"/>
    <w:rsid w:val="005D45D4"/>
    <w:rsid w:val="005D5D43"/>
    <w:rsid w:val="005D6400"/>
    <w:rsid w:val="005E2585"/>
    <w:rsid w:val="005E755E"/>
    <w:rsid w:val="005E7CA8"/>
    <w:rsid w:val="005F36E3"/>
    <w:rsid w:val="005F5E67"/>
    <w:rsid w:val="006003EF"/>
    <w:rsid w:val="00600E07"/>
    <w:rsid w:val="006032FF"/>
    <w:rsid w:val="00603357"/>
    <w:rsid w:val="00603B78"/>
    <w:rsid w:val="00604FA9"/>
    <w:rsid w:val="006076BC"/>
    <w:rsid w:val="006130FC"/>
    <w:rsid w:val="0061384C"/>
    <w:rsid w:val="006145F4"/>
    <w:rsid w:val="00616F14"/>
    <w:rsid w:val="00617E50"/>
    <w:rsid w:val="00620115"/>
    <w:rsid w:val="00620DDC"/>
    <w:rsid w:val="00627DFD"/>
    <w:rsid w:val="0063029B"/>
    <w:rsid w:val="006316E5"/>
    <w:rsid w:val="00631786"/>
    <w:rsid w:val="0063407A"/>
    <w:rsid w:val="00635CFE"/>
    <w:rsid w:val="006360EB"/>
    <w:rsid w:val="00637805"/>
    <w:rsid w:val="00641D4D"/>
    <w:rsid w:val="00643C82"/>
    <w:rsid w:val="006440A1"/>
    <w:rsid w:val="0064458A"/>
    <w:rsid w:val="0064462A"/>
    <w:rsid w:val="006463AE"/>
    <w:rsid w:val="00646CEC"/>
    <w:rsid w:val="00652AA9"/>
    <w:rsid w:val="00654DE2"/>
    <w:rsid w:val="00654E7F"/>
    <w:rsid w:val="006571EB"/>
    <w:rsid w:val="00657815"/>
    <w:rsid w:val="0066098F"/>
    <w:rsid w:val="00667A41"/>
    <w:rsid w:val="00672C23"/>
    <w:rsid w:val="00674EA3"/>
    <w:rsid w:val="00681287"/>
    <w:rsid w:val="006830E1"/>
    <w:rsid w:val="00685C4F"/>
    <w:rsid w:val="006905CD"/>
    <w:rsid w:val="00691173"/>
    <w:rsid w:val="00691AA4"/>
    <w:rsid w:val="00691BD5"/>
    <w:rsid w:val="00692DEB"/>
    <w:rsid w:val="00695B77"/>
    <w:rsid w:val="00697153"/>
    <w:rsid w:val="006975C8"/>
    <w:rsid w:val="006A088A"/>
    <w:rsid w:val="006A4F32"/>
    <w:rsid w:val="006A658C"/>
    <w:rsid w:val="006B13F3"/>
    <w:rsid w:val="006B589F"/>
    <w:rsid w:val="006C026C"/>
    <w:rsid w:val="006C0363"/>
    <w:rsid w:val="006C4945"/>
    <w:rsid w:val="006C69F5"/>
    <w:rsid w:val="006D0204"/>
    <w:rsid w:val="006D6661"/>
    <w:rsid w:val="006D66AA"/>
    <w:rsid w:val="006E2AF9"/>
    <w:rsid w:val="006E7725"/>
    <w:rsid w:val="006F4C79"/>
    <w:rsid w:val="006F692B"/>
    <w:rsid w:val="007012D9"/>
    <w:rsid w:val="007043D0"/>
    <w:rsid w:val="00705EAB"/>
    <w:rsid w:val="00710452"/>
    <w:rsid w:val="00710DD3"/>
    <w:rsid w:val="00716F0A"/>
    <w:rsid w:val="00721CAB"/>
    <w:rsid w:val="00724B49"/>
    <w:rsid w:val="00730939"/>
    <w:rsid w:val="00743015"/>
    <w:rsid w:val="00745EB0"/>
    <w:rsid w:val="007476B0"/>
    <w:rsid w:val="007508BB"/>
    <w:rsid w:val="00751EB8"/>
    <w:rsid w:val="00753AD3"/>
    <w:rsid w:val="00761A27"/>
    <w:rsid w:val="00762871"/>
    <w:rsid w:val="007654CB"/>
    <w:rsid w:val="00765908"/>
    <w:rsid w:val="0076690B"/>
    <w:rsid w:val="00771CBE"/>
    <w:rsid w:val="0077303E"/>
    <w:rsid w:val="007733F0"/>
    <w:rsid w:val="00774BAB"/>
    <w:rsid w:val="00782F04"/>
    <w:rsid w:val="00783DAA"/>
    <w:rsid w:val="00785375"/>
    <w:rsid w:val="00786F9E"/>
    <w:rsid w:val="007933EB"/>
    <w:rsid w:val="007A0535"/>
    <w:rsid w:val="007A0FC6"/>
    <w:rsid w:val="007A2E9B"/>
    <w:rsid w:val="007A4CC3"/>
    <w:rsid w:val="007B07F8"/>
    <w:rsid w:val="007B6BB1"/>
    <w:rsid w:val="007C1E82"/>
    <w:rsid w:val="007C404C"/>
    <w:rsid w:val="007C5681"/>
    <w:rsid w:val="007C641C"/>
    <w:rsid w:val="007C7980"/>
    <w:rsid w:val="007D3D8D"/>
    <w:rsid w:val="007D3DA8"/>
    <w:rsid w:val="007D4273"/>
    <w:rsid w:val="007D6DA8"/>
    <w:rsid w:val="007E4843"/>
    <w:rsid w:val="007E50B6"/>
    <w:rsid w:val="007E60DE"/>
    <w:rsid w:val="007F3AF9"/>
    <w:rsid w:val="007F3BE4"/>
    <w:rsid w:val="007F41CA"/>
    <w:rsid w:val="0080515B"/>
    <w:rsid w:val="0080708A"/>
    <w:rsid w:val="00810FCE"/>
    <w:rsid w:val="00814052"/>
    <w:rsid w:val="008144AF"/>
    <w:rsid w:val="00814BAB"/>
    <w:rsid w:val="00814D98"/>
    <w:rsid w:val="00815A2A"/>
    <w:rsid w:val="008160E5"/>
    <w:rsid w:val="0082241A"/>
    <w:rsid w:val="00822A34"/>
    <w:rsid w:val="00824030"/>
    <w:rsid w:val="008256CC"/>
    <w:rsid w:val="00830DCD"/>
    <w:rsid w:val="008345D1"/>
    <w:rsid w:val="008347DF"/>
    <w:rsid w:val="00835B60"/>
    <w:rsid w:val="00842E87"/>
    <w:rsid w:val="00844470"/>
    <w:rsid w:val="00847C04"/>
    <w:rsid w:val="00847C3A"/>
    <w:rsid w:val="00850332"/>
    <w:rsid w:val="008575D7"/>
    <w:rsid w:val="00877930"/>
    <w:rsid w:val="0088570C"/>
    <w:rsid w:val="0089102A"/>
    <w:rsid w:val="00895941"/>
    <w:rsid w:val="008B08E7"/>
    <w:rsid w:val="008B363A"/>
    <w:rsid w:val="008B49FD"/>
    <w:rsid w:val="008B5C47"/>
    <w:rsid w:val="008B734D"/>
    <w:rsid w:val="008C1239"/>
    <w:rsid w:val="008C16B4"/>
    <w:rsid w:val="008C28F7"/>
    <w:rsid w:val="008D1E05"/>
    <w:rsid w:val="008D7B09"/>
    <w:rsid w:val="008E07B6"/>
    <w:rsid w:val="008E1D24"/>
    <w:rsid w:val="008E4CC9"/>
    <w:rsid w:val="008E54F4"/>
    <w:rsid w:val="008F46FA"/>
    <w:rsid w:val="008F54E5"/>
    <w:rsid w:val="008F7CB6"/>
    <w:rsid w:val="00900C30"/>
    <w:rsid w:val="00902602"/>
    <w:rsid w:val="00903717"/>
    <w:rsid w:val="00903ED0"/>
    <w:rsid w:val="00905A3E"/>
    <w:rsid w:val="009068B6"/>
    <w:rsid w:val="00916AA5"/>
    <w:rsid w:val="00920269"/>
    <w:rsid w:val="00922B67"/>
    <w:rsid w:val="00923896"/>
    <w:rsid w:val="00943FB0"/>
    <w:rsid w:val="00947E6D"/>
    <w:rsid w:val="00950739"/>
    <w:rsid w:val="009507AE"/>
    <w:rsid w:val="009507D8"/>
    <w:rsid w:val="0095536D"/>
    <w:rsid w:val="00955466"/>
    <w:rsid w:val="009632FA"/>
    <w:rsid w:val="00963E39"/>
    <w:rsid w:val="009722EC"/>
    <w:rsid w:val="00981747"/>
    <w:rsid w:val="00981789"/>
    <w:rsid w:val="00987318"/>
    <w:rsid w:val="009937FA"/>
    <w:rsid w:val="00997E79"/>
    <w:rsid w:val="009A2623"/>
    <w:rsid w:val="009A4BB1"/>
    <w:rsid w:val="009A4CF4"/>
    <w:rsid w:val="009A5E08"/>
    <w:rsid w:val="009B4FCE"/>
    <w:rsid w:val="009B531B"/>
    <w:rsid w:val="009B6096"/>
    <w:rsid w:val="009C2EAF"/>
    <w:rsid w:val="009C6605"/>
    <w:rsid w:val="009C7907"/>
    <w:rsid w:val="009D0125"/>
    <w:rsid w:val="009D0493"/>
    <w:rsid w:val="009D1444"/>
    <w:rsid w:val="009D2130"/>
    <w:rsid w:val="009D6422"/>
    <w:rsid w:val="009E09C8"/>
    <w:rsid w:val="009E2209"/>
    <w:rsid w:val="009E23FB"/>
    <w:rsid w:val="009E2FC6"/>
    <w:rsid w:val="009E3945"/>
    <w:rsid w:val="009E5832"/>
    <w:rsid w:val="009E61AA"/>
    <w:rsid w:val="009E7A83"/>
    <w:rsid w:val="009F005E"/>
    <w:rsid w:val="009F2741"/>
    <w:rsid w:val="009F2A55"/>
    <w:rsid w:val="009F37ED"/>
    <w:rsid w:val="009F43A4"/>
    <w:rsid w:val="009F47CE"/>
    <w:rsid w:val="00A00FAB"/>
    <w:rsid w:val="00A03147"/>
    <w:rsid w:val="00A0363F"/>
    <w:rsid w:val="00A051CC"/>
    <w:rsid w:val="00A13E67"/>
    <w:rsid w:val="00A22FAB"/>
    <w:rsid w:val="00A24A06"/>
    <w:rsid w:val="00A3196C"/>
    <w:rsid w:val="00A32DF3"/>
    <w:rsid w:val="00A36606"/>
    <w:rsid w:val="00A411C5"/>
    <w:rsid w:val="00A42F90"/>
    <w:rsid w:val="00A445AB"/>
    <w:rsid w:val="00A46744"/>
    <w:rsid w:val="00A47832"/>
    <w:rsid w:val="00A50A25"/>
    <w:rsid w:val="00A52219"/>
    <w:rsid w:val="00A54FAC"/>
    <w:rsid w:val="00A607EE"/>
    <w:rsid w:val="00A631D7"/>
    <w:rsid w:val="00A668D1"/>
    <w:rsid w:val="00A70290"/>
    <w:rsid w:val="00A716D7"/>
    <w:rsid w:val="00A71919"/>
    <w:rsid w:val="00A736DB"/>
    <w:rsid w:val="00A75D09"/>
    <w:rsid w:val="00A75E0B"/>
    <w:rsid w:val="00A76D83"/>
    <w:rsid w:val="00A80C70"/>
    <w:rsid w:val="00A86817"/>
    <w:rsid w:val="00A868E6"/>
    <w:rsid w:val="00A87FCF"/>
    <w:rsid w:val="00A936CD"/>
    <w:rsid w:val="00A970C3"/>
    <w:rsid w:val="00A97EAF"/>
    <w:rsid w:val="00AA17C6"/>
    <w:rsid w:val="00AA190A"/>
    <w:rsid w:val="00AB0663"/>
    <w:rsid w:val="00AB66DF"/>
    <w:rsid w:val="00AC28B1"/>
    <w:rsid w:val="00AC3812"/>
    <w:rsid w:val="00AC4E08"/>
    <w:rsid w:val="00AC6E8A"/>
    <w:rsid w:val="00AD522F"/>
    <w:rsid w:val="00AD680F"/>
    <w:rsid w:val="00AE1759"/>
    <w:rsid w:val="00AE225D"/>
    <w:rsid w:val="00AE2E7C"/>
    <w:rsid w:val="00AE3380"/>
    <w:rsid w:val="00AE62BA"/>
    <w:rsid w:val="00AF0969"/>
    <w:rsid w:val="00AF6AC1"/>
    <w:rsid w:val="00B0171D"/>
    <w:rsid w:val="00B01BFF"/>
    <w:rsid w:val="00B0647C"/>
    <w:rsid w:val="00B06FA8"/>
    <w:rsid w:val="00B07F3C"/>
    <w:rsid w:val="00B11E55"/>
    <w:rsid w:val="00B17C12"/>
    <w:rsid w:val="00B2333B"/>
    <w:rsid w:val="00B24D54"/>
    <w:rsid w:val="00B30963"/>
    <w:rsid w:val="00B30A15"/>
    <w:rsid w:val="00B3219E"/>
    <w:rsid w:val="00B3446D"/>
    <w:rsid w:val="00B352A1"/>
    <w:rsid w:val="00B3656C"/>
    <w:rsid w:val="00B36D02"/>
    <w:rsid w:val="00B37F63"/>
    <w:rsid w:val="00B42554"/>
    <w:rsid w:val="00B43627"/>
    <w:rsid w:val="00B450B8"/>
    <w:rsid w:val="00B476B1"/>
    <w:rsid w:val="00B50A8A"/>
    <w:rsid w:val="00B510C5"/>
    <w:rsid w:val="00B516F8"/>
    <w:rsid w:val="00B51A0B"/>
    <w:rsid w:val="00B526D2"/>
    <w:rsid w:val="00B536FD"/>
    <w:rsid w:val="00B54DB4"/>
    <w:rsid w:val="00B55B42"/>
    <w:rsid w:val="00B63145"/>
    <w:rsid w:val="00B63C3C"/>
    <w:rsid w:val="00B6505C"/>
    <w:rsid w:val="00B6574B"/>
    <w:rsid w:val="00B662AA"/>
    <w:rsid w:val="00B66FC1"/>
    <w:rsid w:val="00B71D1A"/>
    <w:rsid w:val="00B725A7"/>
    <w:rsid w:val="00B72D45"/>
    <w:rsid w:val="00B743A4"/>
    <w:rsid w:val="00B75C73"/>
    <w:rsid w:val="00B77189"/>
    <w:rsid w:val="00B8195B"/>
    <w:rsid w:val="00B8206B"/>
    <w:rsid w:val="00B85590"/>
    <w:rsid w:val="00B85A88"/>
    <w:rsid w:val="00B86BD8"/>
    <w:rsid w:val="00B91820"/>
    <w:rsid w:val="00B923B6"/>
    <w:rsid w:val="00B94AED"/>
    <w:rsid w:val="00BA1095"/>
    <w:rsid w:val="00BA1551"/>
    <w:rsid w:val="00BA192B"/>
    <w:rsid w:val="00BB0CED"/>
    <w:rsid w:val="00BB2C0F"/>
    <w:rsid w:val="00BB5669"/>
    <w:rsid w:val="00BB687F"/>
    <w:rsid w:val="00BB7891"/>
    <w:rsid w:val="00BC4DA6"/>
    <w:rsid w:val="00BC70AA"/>
    <w:rsid w:val="00BD0C54"/>
    <w:rsid w:val="00BD314C"/>
    <w:rsid w:val="00BD3C8F"/>
    <w:rsid w:val="00BD5E7C"/>
    <w:rsid w:val="00BE3D82"/>
    <w:rsid w:val="00BE470D"/>
    <w:rsid w:val="00BF0468"/>
    <w:rsid w:val="00BF1001"/>
    <w:rsid w:val="00BF2B33"/>
    <w:rsid w:val="00BF537F"/>
    <w:rsid w:val="00BF5612"/>
    <w:rsid w:val="00C00BEE"/>
    <w:rsid w:val="00C030BD"/>
    <w:rsid w:val="00C06418"/>
    <w:rsid w:val="00C12FB6"/>
    <w:rsid w:val="00C16047"/>
    <w:rsid w:val="00C23A80"/>
    <w:rsid w:val="00C25DCF"/>
    <w:rsid w:val="00C25FDD"/>
    <w:rsid w:val="00C264EA"/>
    <w:rsid w:val="00C459FD"/>
    <w:rsid w:val="00C53B17"/>
    <w:rsid w:val="00C6169B"/>
    <w:rsid w:val="00C620A0"/>
    <w:rsid w:val="00C621BC"/>
    <w:rsid w:val="00C63CF4"/>
    <w:rsid w:val="00C65BDE"/>
    <w:rsid w:val="00C66B6B"/>
    <w:rsid w:val="00C71277"/>
    <w:rsid w:val="00C80038"/>
    <w:rsid w:val="00C82AB7"/>
    <w:rsid w:val="00C838B9"/>
    <w:rsid w:val="00C845B4"/>
    <w:rsid w:val="00C84C6B"/>
    <w:rsid w:val="00C91310"/>
    <w:rsid w:val="00C915EC"/>
    <w:rsid w:val="00C91EE5"/>
    <w:rsid w:val="00C934B3"/>
    <w:rsid w:val="00C95B92"/>
    <w:rsid w:val="00C97C11"/>
    <w:rsid w:val="00CA1642"/>
    <w:rsid w:val="00CA5EC7"/>
    <w:rsid w:val="00CA6439"/>
    <w:rsid w:val="00CB2902"/>
    <w:rsid w:val="00CB4E36"/>
    <w:rsid w:val="00CC0F84"/>
    <w:rsid w:val="00CC18C4"/>
    <w:rsid w:val="00CC7367"/>
    <w:rsid w:val="00CD26D7"/>
    <w:rsid w:val="00CD5AE8"/>
    <w:rsid w:val="00CD6632"/>
    <w:rsid w:val="00CD762E"/>
    <w:rsid w:val="00CF3500"/>
    <w:rsid w:val="00CF51E1"/>
    <w:rsid w:val="00D053F8"/>
    <w:rsid w:val="00D10425"/>
    <w:rsid w:val="00D14D89"/>
    <w:rsid w:val="00D155D6"/>
    <w:rsid w:val="00D21460"/>
    <w:rsid w:val="00D216D7"/>
    <w:rsid w:val="00D2521A"/>
    <w:rsid w:val="00D26446"/>
    <w:rsid w:val="00D31BD1"/>
    <w:rsid w:val="00D3517D"/>
    <w:rsid w:val="00D35CA0"/>
    <w:rsid w:val="00D40650"/>
    <w:rsid w:val="00D40EB5"/>
    <w:rsid w:val="00D41D61"/>
    <w:rsid w:val="00D42897"/>
    <w:rsid w:val="00D44217"/>
    <w:rsid w:val="00D44D30"/>
    <w:rsid w:val="00D4502B"/>
    <w:rsid w:val="00D47515"/>
    <w:rsid w:val="00D53444"/>
    <w:rsid w:val="00D537CB"/>
    <w:rsid w:val="00D540FF"/>
    <w:rsid w:val="00D5525B"/>
    <w:rsid w:val="00D61E5A"/>
    <w:rsid w:val="00D62867"/>
    <w:rsid w:val="00D63665"/>
    <w:rsid w:val="00D63C57"/>
    <w:rsid w:val="00D644E6"/>
    <w:rsid w:val="00D65008"/>
    <w:rsid w:val="00D679FD"/>
    <w:rsid w:val="00D7659A"/>
    <w:rsid w:val="00D858B5"/>
    <w:rsid w:val="00D85E7A"/>
    <w:rsid w:val="00D867DA"/>
    <w:rsid w:val="00D92F0D"/>
    <w:rsid w:val="00DB0545"/>
    <w:rsid w:val="00DB1B90"/>
    <w:rsid w:val="00DB38E9"/>
    <w:rsid w:val="00DC2051"/>
    <w:rsid w:val="00DC79C9"/>
    <w:rsid w:val="00DD08A8"/>
    <w:rsid w:val="00DD0B05"/>
    <w:rsid w:val="00DD3B4F"/>
    <w:rsid w:val="00DD3E45"/>
    <w:rsid w:val="00DE03FE"/>
    <w:rsid w:val="00DE076B"/>
    <w:rsid w:val="00DE0AB8"/>
    <w:rsid w:val="00DE44FC"/>
    <w:rsid w:val="00DE4D3D"/>
    <w:rsid w:val="00DE4DE6"/>
    <w:rsid w:val="00DE53F4"/>
    <w:rsid w:val="00E01D6F"/>
    <w:rsid w:val="00E051DF"/>
    <w:rsid w:val="00E05AE3"/>
    <w:rsid w:val="00E06766"/>
    <w:rsid w:val="00E10531"/>
    <w:rsid w:val="00E10593"/>
    <w:rsid w:val="00E11431"/>
    <w:rsid w:val="00E129F4"/>
    <w:rsid w:val="00E12EF9"/>
    <w:rsid w:val="00E149D8"/>
    <w:rsid w:val="00E173AD"/>
    <w:rsid w:val="00E201DD"/>
    <w:rsid w:val="00E21B75"/>
    <w:rsid w:val="00E246BF"/>
    <w:rsid w:val="00E27896"/>
    <w:rsid w:val="00E27CD4"/>
    <w:rsid w:val="00E31A9C"/>
    <w:rsid w:val="00E407B4"/>
    <w:rsid w:val="00E4124F"/>
    <w:rsid w:val="00E4285E"/>
    <w:rsid w:val="00E44069"/>
    <w:rsid w:val="00E46436"/>
    <w:rsid w:val="00E52DE9"/>
    <w:rsid w:val="00E5617C"/>
    <w:rsid w:val="00E5744E"/>
    <w:rsid w:val="00E60A87"/>
    <w:rsid w:val="00E66193"/>
    <w:rsid w:val="00E6799E"/>
    <w:rsid w:val="00E679A0"/>
    <w:rsid w:val="00E73A9C"/>
    <w:rsid w:val="00E74BA7"/>
    <w:rsid w:val="00E76444"/>
    <w:rsid w:val="00E768B0"/>
    <w:rsid w:val="00E772C5"/>
    <w:rsid w:val="00E8384B"/>
    <w:rsid w:val="00E852BA"/>
    <w:rsid w:val="00E9192E"/>
    <w:rsid w:val="00E91C02"/>
    <w:rsid w:val="00EA0249"/>
    <w:rsid w:val="00EA15A7"/>
    <w:rsid w:val="00EA2578"/>
    <w:rsid w:val="00EB0429"/>
    <w:rsid w:val="00EB261F"/>
    <w:rsid w:val="00EB2951"/>
    <w:rsid w:val="00EB3D60"/>
    <w:rsid w:val="00EB68B6"/>
    <w:rsid w:val="00EB6968"/>
    <w:rsid w:val="00EC20BA"/>
    <w:rsid w:val="00EC629D"/>
    <w:rsid w:val="00ED2060"/>
    <w:rsid w:val="00ED30E7"/>
    <w:rsid w:val="00ED4083"/>
    <w:rsid w:val="00ED4EF9"/>
    <w:rsid w:val="00ED5427"/>
    <w:rsid w:val="00EE068B"/>
    <w:rsid w:val="00EE10DA"/>
    <w:rsid w:val="00EE483D"/>
    <w:rsid w:val="00EE4D5C"/>
    <w:rsid w:val="00EE4F89"/>
    <w:rsid w:val="00EF1751"/>
    <w:rsid w:val="00EF1C7D"/>
    <w:rsid w:val="00F039FB"/>
    <w:rsid w:val="00F13D96"/>
    <w:rsid w:val="00F14A16"/>
    <w:rsid w:val="00F16EE9"/>
    <w:rsid w:val="00F21451"/>
    <w:rsid w:val="00F268D2"/>
    <w:rsid w:val="00F30455"/>
    <w:rsid w:val="00F35F65"/>
    <w:rsid w:val="00F36B13"/>
    <w:rsid w:val="00F36D5F"/>
    <w:rsid w:val="00F40AAC"/>
    <w:rsid w:val="00F41603"/>
    <w:rsid w:val="00F42812"/>
    <w:rsid w:val="00F43A35"/>
    <w:rsid w:val="00F44788"/>
    <w:rsid w:val="00F54536"/>
    <w:rsid w:val="00F5647F"/>
    <w:rsid w:val="00F57B0B"/>
    <w:rsid w:val="00F605FF"/>
    <w:rsid w:val="00F667C9"/>
    <w:rsid w:val="00F66CC9"/>
    <w:rsid w:val="00F708D4"/>
    <w:rsid w:val="00F72DD5"/>
    <w:rsid w:val="00F74FF9"/>
    <w:rsid w:val="00F8351C"/>
    <w:rsid w:val="00F83EE6"/>
    <w:rsid w:val="00F859AD"/>
    <w:rsid w:val="00F86146"/>
    <w:rsid w:val="00F865DD"/>
    <w:rsid w:val="00F86BAA"/>
    <w:rsid w:val="00F93F04"/>
    <w:rsid w:val="00F9653E"/>
    <w:rsid w:val="00FA1231"/>
    <w:rsid w:val="00FA1961"/>
    <w:rsid w:val="00FA1EE5"/>
    <w:rsid w:val="00FA6C49"/>
    <w:rsid w:val="00FB2914"/>
    <w:rsid w:val="00FB3912"/>
    <w:rsid w:val="00FB5A87"/>
    <w:rsid w:val="00FB6DA0"/>
    <w:rsid w:val="00FC16CA"/>
    <w:rsid w:val="00FC1DB1"/>
    <w:rsid w:val="00FC2CB4"/>
    <w:rsid w:val="00FC4DB6"/>
    <w:rsid w:val="00FC7C97"/>
    <w:rsid w:val="00FD1749"/>
    <w:rsid w:val="00FD2561"/>
    <w:rsid w:val="00FD2C6D"/>
    <w:rsid w:val="00FD7BC9"/>
    <w:rsid w:val="00FD7BFE"/>
    <w:rsid w:val="00FE1639"/>
    <w:rsid w:val="00FE6D22"/>
    <w:rsid w:val="00FF2DD5"/>
    <w:rsid w:val="00FF3153"/>
    <w:rsid w:val="00FF4169"/>
    <w:rsid w:val="00FF5E08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E711DC7"/>
  <w15:docId w15:val="{20420EEC-EBAA-438B-AFF8-0E04E061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6F75-113C-4D6B-85C1-25AFE11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1130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Lesly Pantoja</cp:lastModifiedBy>
  <cp:revision>14</cp:revision>
  <cp:lastPrinted>2019-10-23T16:52:00Z</cp:lastPrinted>
  <dcterms:created xsi:type="dcterms:W3CDTF">2019-10-22T20:22:00Z</dcterms:created>
  <dcterms:modified xsi:type="dcterms:W3CDTF">2019-10-23T16:59:00Z</dcterms:modified>
</cp:coreProperties>
</file>